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508" w:rsidRPr="004D7ED5" w:rsidRDefault="009C2508" w:rsidP="009C2508">
      <w:pPr>
        <w:autoSpaceDE w:val="0"/>
        <w:autoSpaceDN w:val="0"/>
        <w:adjustRightInd w:val="0"/>
        <w:snapToGri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Приложение </w:t>
      </w:r>
    </w:p>
    <w:p w:rsidR="009C2508" w:rsidRPr="004D7ED5" w:rsidRDefault="009C2508" w:rsidP="009C2508">
      <w:pPr>
        <w:autoSpaceDE w:val="0"/>
        <w:autoSpaceDN w:val="0"/>
        <w:adjustRightInd w:val="0"/>
        <w:snapToGrid w:val="0"/>
        <w:jc w:val="right"/>
        <w:rPr>
          <w:sz w:val="26"/>
          <w:szCs w:val="26"/>
          <w:lang w:eastAsia="ru-RU"/>
        </w:rPr>
      </w:pPr>
    </w:p>
    <w:p w:rsidR="009C2508" w:rsidRPr="00296637" w:rsidRDefault="009C2508" w:rsidP="009C2508">
      <w:pPr>
        <w:ind w:left="-567" w:right="-896"/>
        <w:jc w:val="center"/>
        <w:rPr>
          <w:b/>
          <w:bCs/>
          <w:color w:val="000000"/>
          <w:lang w:eastAsia="en-US"/>
        </w:rPr>
      </w:pPr>
      <w:r w:rsidRPr="00296637">
        <w:rPr>
          <w:b/>
          <w:bCs/>
          <w:color w:val="000000"/>
          <w:lang w:eastAsia="en-US"/>
        </w:rPr>
        <w:t xml:space="preserve">Согласие </w:t>
      </w:r>
      <w:r w:rsidRPr="00296637">
        <w:rPr>
          <w:b/>
          <w:color w:val="000000"/>
          <w:lang w:eastAsia="zh-CN"/>
        </w:rPr>
        <w:t xml:space="preserve">на обработку персональных данных, </w:t>
      </w:r>
      <w:r w:rsidRPr="00296637">
        <w:rPr>
          <w:b/>
          <w:bCs/>
          <w:color w:val="000000"/>
          <w:lang w:eastAsia="en-US"/>
        </w:rPr>
        <w:t xml:space="preserve"> </w:t>
      </w:r>
    </w:p>
    <w:p w:rsidR="009C2508" w:rsidRPr="00EB176C" w:rsidRDefault="009C2508" w:rsidP="009C2508">
      <w:pPr>
        <w:ind w:left="-567" w:right="-896"/>
        <w:jc w:val="center"/>
        <w:rPr>
          <w:bCs/>
          <w:color w:val="000000"/>
          <w:lang w:eastAsia="en-US"/>
        </w:rPr>
      </w:pPr>
      <w:r w:rsidRPr="00EB176C">
        <w:rPr>
          <w:lang w:eastAsia="zh-CN"/>
        </w:rPr>
        <w:t>разрешённых субъектом персональных данных</w:t>
      </w:r>
    </w:p>
    <w:p w:rsidR="009C2508" w:rsidRPr="00EB176C" w:rsidRDefault="009C2508" w:rsidP="009C2508">
      <w:pPr>
        <w:widowControl w:val="0"/>
        <w:jc w:val="center"/>
        <w:rPr>
          <w:color w:val="000000"/>
          <w:lang w:eastAsia="zh-CN"/>
        </w:rPr>
      </w:pPr>
      <w:r w:rsidRPr="00EB176C">
        <w:rPr>
          <w:lang w:eastAsia="zh-CN"/>
        </w:rPr>
        <w:t>для распространения</w:t>
      </w:r>
    </w:p>
    <w:p w:rsidR="009C2508" w:rsidRDefault="009C2508" w:rsidP="009C2508">
      <w:pPr>
        <w:widowControl w:val="0"/>
        <w:ind w:right="-2" w:firstLine="540"/>
        <w:jc w:val="center"/>
        <w:rPr>
          <w:color w:val="000000"/>
          <w:lang w:eastAsia="zh-CN"/>
        </w:rPr>
      </w:pPr>
      <w:r w:rsidRPr="00296637">
        <w:rPr>
          <w:color w:val="000000"/>
          <w:lang w:eastAsia="zh-CN"/>
        </w:rPr>
        <w:t>Я__________________________________________________</w:t>
      </w:r>
      <w:r>
        <w:rPr>
          <w:color w:val="000000"/>
          <w:lang w:eastAsia="zh-CN"/>
        </w:rPr>
        <w:t>_____________________________</w:t>
      </w:r>
      <w:r w:rsidRPr="00296637">
        <w:rPr>
          <w:color w:val="000000"/>
          <w:lang w:eastAsia="zh-CN"/>
        </w:rPr>
        <w:t xml:space="preserve"> </w:t>
      </w:r>
      <w:r w:rsidRPr="00296637">
        <w:rPr>
          <w:color w:val="000000"/>
          <w:sz w:val="20"/>
          <w:szCs w:val="20"/>
          <w:lang w:eastAsia="zh-CN"/>
        </w:rPr>
        <w:t>(Ф.И.О.)</w:t>
      </w:r>
    </w:p>
    <w:p w:rsidR="009C2508" w:rsidRPr="00296637" w:rsidRDefault="009C2508" w:rsidP="009C2508">
      <w:pPr>
        <w:widowControl w:val="0"/>
        <w:ind w:right="-2"/>
        <w:rPr>
          <w:color w:val="000000"/>
          <w:lang w:eastAsia="zh-CN"/>
        </w:rPr>
      </w:pPr>
      <w:r w:rsidRPr="00296637"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 xml:space="preserve">«__» </w:t>
      </w:r>
      <w:r w:rsidRPr="00296637">
        <w:rPr>
          <w:color w:val="000000"/>
          <w:lang w:eastAsia="zh-CN"/>
        </w:rPr>
        <w:t>___________ 20__ г. рождения</w:t>
      </w:r>
      <w:r>
        <w:rPr>
          <w:color w:val="000000"/>
          <w:lang w:eastAsia="zh-CN"/>
        </w:rPr>
        <w:t>, что подтверждается (</w:t>
      </w:r>
      <w:r w:rsidRPr="00296637">
        <w:rPr>
          <w:color w:val="000000"/>
          <w:lang w:eastAsia="zh-CN"/>
        </w:rPr>
        <w:t>паспорт</w:t>
      </w:r>
      <w:r>
        <w:rPr>
          <w:color w:val="000000"/>
          <w:lang w:eastAsia="zh-CN"/>
        </w:rPr>
        <w:t xml:space="preserve">) </w:t>
      </w:r>
      <w:proofErr w:type="spellStart"/>
      <w:r>
        <w:rPr>
          <w:color w:val="000000"/>
          <w:lang w:eastAsia="zh-CN"/>
        </w:rPr>
        <w:t>серия______________</w:t>
      </w:r>
      <w:r w:rsidRPr="00296637">
        <w:rPr>
          <w:color w:val="000000"/>
          <w:lang w:eastAsia="zh-CN"/>
        </w:rPr>
        <w:t>номе</w:t>
      </w:r>
      <w:r>
        <w:rPr>
          <w:color w:val="000000"/>
          <w:lang w:eastAsia="zh-CN"/>
        </w:rPr>
        <w:t>р</w:t>
      </w:r>
      <w:proofErr w:type="spellEnd"/>
      <w:r>
        <w:rPr>
          <w:color w:val="000000"/>
          <w:lang w:eastAsia="zh-CN"/>
        </w:rPr>
        <w:t>____________ от "__"______ 20__</w:t>
      </w:r>
      <w:r w:rsidRPr="00296637">
        <w:rPr>
          <w:color w:val="000000"/>
          <w:lang w:eastAsia="zh-CN"/>
        </w:rPr>
        <w:t xml:space="preserve"> г.</w:t>
      </w:r>
      <w:proofErr w:type="gramStart"/>
      <w:r w:rsidRPr="00296637">
        <w:rPr>
          <w:color w:val="000000"/>
          <w:lang w:eastAsia="zh-CN"/>
        </w:rPr>
        <w:t>,</w:t>
      </w:r>
      <w:r>
        <w:rPr>
          <w:color w:val="000000"/>
          <w:lang w:eastAsia="zh-CN"/>
        </w:rPr>
        <w:t xml:space="preserve"> </w:t>
      </w:r>
      <w:r w:rsidRPr="00296637">
        <w:rPr>
          <w:color w:val="000000"/>
          <w:lang w:eastAsia="zh-CN"/>
        </w:rPr>
        <w:t xml:space="preserve"> кем</w:t>
      </w:r>
      <w:proofErr w:type="gramEnd"/>
      <w:r w:rsidRPr="00296637">
        <w:rPr>
          <w:color w:val="000000"/>
          <w:lang w:eastAsia="zh-CN"/>
        </w:rPr>
        <w:t xml:space="preserve"> выдан</w:t>
      </w:r>
      <w:r>
        <w:rPr>
          <w:color w:val="000000"/>
          <w:lang w:eastAsia="zh-CN"/>
        </w:rPr>
        <w:t xml:space="preserve"> ___________________</w:t>
      </w:r>
      <w:r w:rsidRPr="00296637">
        <w:rPr>
          <w:color w:val="000000"/>
          <w:lang w:eastAsia="zh-CN"/>
        </w:rPr>
        <w:t xml:space="preserve"> _________________________________________________________________________</w:t>
      </w:r>
      <w:r>
        <w:rPr>
          <w:color w:val="000000"/>
          <w:lang w:eastAsia="zh-CN"/>
        </w:rPr>
        <w:t>____</w:t>
      </w:r>
      <w:r w:rsidRPr="00296637">
        <w:rPr>
          <w:color w:val="000000"/>
          <w:lang w:eastAsia="zh-CN"/>
        </w:rPr>
        <w:t xml:space="preserve">_______ </w:t>
      </w:r>
    </w:p>
    <w:p w:rsidR="009C2508" w:rsidRPr="00296637" w:rsidRDefault="009C2508" w:rsidP="009C2508">
      <w:pPr>
        <w:widowControl w:val="0"/>
        <w:ind w:right="-2"/>
        <w:jc w:val="both"/>
        <w:rPr>
          <w:lang w:eastAsia="zh-CN"/>
        </w:rPr>
      </w:pPr>
      <w:r w:rsidRPr="00296637">
        <w:rPr>
          <w:color w:val="000000"/>
          <w:lang w:eastAsia="zh-CN"/>
        </w:rPr>
        <w:t>когда выдан ___________________________________, код подразделения ___</w:t>
      </w:r>
      <w:r>
        <w:rPr>
          <w:color w:val="000000"/>
          <w:lang w:eastAsia="zh-CN"/>
        </w:rPr>
        <w:t>_________</w:t>
      </w:r>
      <w:r w:rsidRPr="00296637">
        <w:rPr>
          <w:color w:val="000000"/>
          <w:lang w:eastAsia="zh-CN"/>
        </w:rPr>
        <w:t>_________,</w:t>
      </w:r>
      <w:r w:rsidRPr="00296637">
        <w:rPr>
          <w:color w:val="00B050"/>
          <w:lang w:eastAsia="zh-CN"/>
        </w:rPr>
        <w:t xml:space="preserve"> </w:t>
      </w:r>
      <w:r w:rsidRPr="00296637">
        <w:rPr>
          <w:color w:val="000000"/>
          <w:lang w:eastAsia="zh-CN"/>
        </w:rPr>
        <w:t xml:space="preserve">в соответствии со </w:t>
      </w:r>
      <w:hyperlink r:id="rId4" w:tooltip="https://login.consultant.ru/link/?req=doc&amp;base=RZR&amp;n=373130&amp;date=19.05.2021&amp;dst=100278&amp;fld=134" w:history="1">
        <w:r w:rsidRPr="00296637">
          <w:rPr>
            <w:color w:val="000000"/>
            <w:lang w:eastAsia="zh-CN"/>
          </w:rPr>
          <w:t>ст. 9</w:t>
        </w:r>
      </w:hyperlink>
      <w:r w:rsidRPr="00296637">
        <w:rPr>
          <w:color w:val="000000"/>
          <w:lang w:eastAsia="zh-CN"/>
        </w:rPr>
        <w:t xml:space="preserve">, ст. 10.1 Федерального закона от 27.07.2006 N 152 – ФЗ «О персональных данных», даю согласие на обработку и распространение </w:t>
      </w:r>
      <w:r w:rsidRPr="00296637">
        <w:rPr>
          <w:lang w:eastAsia="zh-CN"/>
        </w:rPr>
        <w:t xml:space="preserve">подлежащих обработке </w:t>
      </w:r>
      <w:r w:rsidRPr="00296637">
        <w:rPr>
          <w:color w:val="000000"/>
          <w:lang w:eastAsia="zh-CN"/>
        </w:rPr>
        <w:t xml:space="preserve">персональных данных </w:t>
      </w:r>
      <w:r w:rsidRPr="00296637">
        <w:rPr>
          <w:lang w:eastAsia="zh-CN"/>
        </w:rPr>
        <w:t>Оператором</w:t>
      </w:r>
      <w:r w:rsidRPr="00296637">
        <w:rPr>
          <w:color w:val="000000"/>
          <w:lang w:eastAsia="zh-CN"/>
        </w:rPr>
        <w:t>, в следующем порядке:</w:t>
      </w:r>
    </w:p>
    <w:p w:rsidR="009C2508" w:rsidRPr="00296637" w:rsidRDefault="009C2508" w:rsidP="009C2508">
      <w:pPr>
        <w:widowControl w:val="0"/>
        <w:ind w:right="-2" w:firstLine="540"/>
        <w:jc w:val="both"/>
        <w:rPr>
          <w:color w:val="000000"/>
          <w:lang w:eastAsia="zh-CN"/>
        </w:rPr>
      </w:pPr>
    </w:p>
    <w:tbl>
      <w:tblPr>
        <w:tblW w:w="9840" w:type="dxa"/>
        <w:tblInd w:w="-67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19"/>
        <w:gridCol w:w="2111"/>
        <w:gridCol w:w="1574"/>
        <w:gridCol w:w="1878"/>
        <w:gridCol w:w="1099"/>
        <w:gridCol w:w="1559"/>
      </w:tblGrid>
      <w:tr w:rsidR="009C2508" w:rsidRPr="00296637" w:rsidTr="00284F9B"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296637">
              <w:rPr>
                <w:color w:val="000000"/>
                <w:sz w:val="22"/>
                <w:szCs w:val="22"/>
                <w:lang w:val="en-US" w:eastAsia="en-US"/>
              </w:rPr>
              <w:t>Категория</w:t>
            </w:r>
            <w:proofErr w:type="spellEnd"/>
            <w:r w:rsidRPr="00296637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96637">
              <w:rPr>
                <w:color w:val="000000"/>
                <w:sz w:val="22"/>
                <w:szCs w:val="22"/>
                <w:lang w:val="en-US" w:eastAsia="en-US"/>
              </w:rPr>
              <w:t>персональных</w:t>
            </w:r>
            <w:proofErr w:type="spellEnd"/>
            <w:r w:rsidRPr="00296637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96637">
              <w:rPr>
                <w:color w:val="000000"/>
                <w:sz w:val="22"/>
                <w:szCs w:val="22"/>
                <w:lang w:val="en-US" w:eastAsia="en-US"/>
              </w:rPr>
              <w:t>данных</w:t>
            </w:r>
            <w:proofErr w:type="spellEnd"/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6637">
              <w:rPr>
                <w:color w:val="000000"/>
                <w:sz w:val="22"/>
                <w:szCs w:val="22"/>
                <w:lang w:val="en-US" w:eastAsia="en-US"/>
              </w:rPr>
              <w:t>Перечень</w:t>
            </w:r>
            <w:proofErr w:type="spellEnd"/>
            <w:r w:rsidRPr="00296637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6637">
              <w:rPr>
                <w:color w:val="000000"/>
                <w:sz w:val="22"/>
                <w:szCs w:val="22"/>
                <w:lang w:val="en-US" w:eastAsia="en-US"/>
              </w:rPr>
              <w:t>персональных</w:t>
            </w:r>
            <w:proofErr w:type="spellEnd"/>
            <w:r w:rsidRPr="00296637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296637">
              <w:rPr>
                <w:color w:val="000000"/>
                <w:sz w:val="22"/>
                <w:szCs w:val="22"/>
                <w:lang w:val="en-US" w:eastAsia="en-US"/>
              </w:rPr>
              <w:t>данных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96637">
              <w:rPr>
                <w:color w:val="000000"/>
                <w:sz w:val="22"/>
                <w:szCs w:val="22"/>
                <w:lang w:eastAsia="en-US"/>
              </w:rPr>
              <w:t>Разрешаю к распространению (да/нет)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96637">
              <w:rPr>
                <w:color w:val="000000"/>
                <w:sz w:val="22"/>
                <w:szCs w:val="22"/>
                <w:lang w:eastAsia="en-US"/>
              </w:rPr>
              <w:t>Разрешаю к распространению неограниченному кругу лиц (да/нет)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296637">
              <w:rPr>
                <w:color w:val="000000"/>
                <w:sz w:val="22"/>
                <w:szCs w:val="22"/>
                <w:lang w:val="en-US" w:eastAsia="en-US"/>
              </w:rPr>
              <w:t>Условия</w:t>
            </w:r>
            <w:proofErr w:type="spellEnd"/>
            <w:r w:rsidRPr="00296637">
              <w:rPr>
                <w:color w:val="000000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296637">
              <w:rPr>
                <w:color w:val="000000"/>
                <w:sz w:val="22"/>
                <w:szCs w:val="22"/>
                <w:lang w:val="en-US" w:eastAsia="en-US"/>
              </w:rPr>
              <w:t>запреты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296637">
              <w:rPr>
                <w:color w:val="000000"/>
                <w:sz w:val="22"/>
                <w:szCs w:val="22"/>
                <w:lang w:val="en-US" w:eastAsia="en-US"/>
              </w:rPr>
              <w:t>Дополнительные</w:t>
            </w:r>
            <w:proofErr w:type="spellEnd"/>
            <w:r w:rsidRPr="00296637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96637">
              <w:rPr>
                <w:color w:val="000000"/>
                <w:sz w:val="22"/>
                <w:szCs w:val="22"/>
                <w:lang w:val="en-US" w:eastAsia="en-US"/>
              </w:rPr>
              <w:t>условия</w:t>
            </w:r>
            <w:proofErr w:type="spellEnd"/>
          </w:p>
        </w:tc>
      </w:tr>
      <w:tr w:rsidR="009C2508" w:rsidRPr="00296637" w:rsidTr="00284F9B"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296637">
              <w:rPr>
                <w:color w:val="000000"/>
                <w:sz w:val="22"/>
                <w:szCs w:val="22"/>
                <w:lang w:val="en-US" w:eastAsia="en-US"/>
              </w:rPr>
              <w:t>Общие</w:t>
            </w:r>
            <w:proofErr w:type="spellEnd"/>
            <w:r w:rsidRPr="0029663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96637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96637">
              <w:rPr>
                <w:color w:val="000000"/>
                <w:sz w:val="22"/>
                <w:szCs w:val="22"/>
                <w:lang w:val="en-US" w:eastAsia="en-US"/>
              </w:rPr>
              <w:t>персональные</w:t>
            </w:r>
            <w:proofErr w:type="spellEnd"/>
            <w:r w:rsidRPr="00296637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96637">
              <w:rPr>
                <w:color w:val="000000"/>
                <w:sz w:val="22"/>
                <w:szCs w:val="22"/>
                <w:lang w:val="en-US" w:eastAsia="en-US"/>
              </w:rPr>
              <w:t>данные</w:t>
            </w:r>
            <w:proofErr w:type="spellEnd"/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96637">
              <w:rPr>
                <w:color w:val="000000"/>
                <w:sz w:val="22"/>
                <w:szCs w:val="22"/>
                <w:lang w:val="en-US" w:eastAsia="en-US"/>
              </w:rPr>
              <w:t>Фамилия</w:t>
            </w:r>
            <w:proofErr w:type="spellEnd"/>
            <w:r w:rsidRPr="0029663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C2508" w:rsidRPr="00296637" w:rsidTr="00284F9B">
        <w:tc>
          <w:tcPr>
            <w:tcW w:w="1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C2508" w:rsidRPr="00296637" w:rsidRDefault="009C2508" w:rsidP="00284F9B">
            <w:pPr>
              <w:ind w:right="-2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296637">
              <w:rPr>
                <w:color w:val="000000"/>
                <w:sz w:val="22"/>
                <w:szCs w:val="22"/>
                <w:lang w:val="en-US" w:eastAsia="en-US"/>
              </w:rPr>
              <w:t>имя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C2508" w:rsidRPr="00296637" w:rsidTr="00284F9B">
        <w:tc>
          <w:tcPr>
            <w:tcW w:w="1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C2508" w:rsidRPr="00296637" w:rsidRDefault="009C2508" w:rsidP="00284F9B">
            <w:pPr>
              <w:ind w:right="-2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296637">
              <w:rPr>
                <w:color w:val="000000"/>
                <w:sz w:val="22"/>
                <w:szCs w:val="22"/>
                <w:lang w:val="en-US" w:eastAsia="en-US"/>
              </w:rPr>
              <w:t>отчество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C2508" w:rsidRPr="00296637" w:rsidTr="00284F9B">
        <w:tc>
          <w:tcPr>
            <w:tcW w:w="1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C2508" w:rsidRPr="00296637" w:rsidRDefault="009C2508" w:rsidP="00284F9B">
            <w:pPr>
              <w:ind w:right="-2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96637">
              <w:rPr>
                <w:color w:val="000000"/>
                <w:sz w:val="22"/>
                <w:szCs w:val="22"/>
                <w:lang w:eastAsia="en-US"/>
              </w:rPr>
              <w:t>сведения, удостоверяющие мою личность (паспорт)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C2508" w:rsidRPr="00296637" w:rsidTr="00284F9B">
        <w:tc>
          <w:tcPr>
            <w:tcW w:w="1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C2508" w:rsidRPr="006A118B" w:rsidRDefault="009C2508" w:rsidP="00284F9B">
            <w:pPr>
              <w:ind w:right="-2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96637">
              <w:rPr>
                <w:color w:val="000000"/>
                <w:sz w:val="22"/>
                <w:szCs w:val="22"/>
                <w:lang w:eastAsia="en-US"/>
              </w:rPr>
              <w:t>место проживания (данные о регистрации по месту проживания)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C2508" w:rsidRPr="00296637" w:rsidTr="00284F9B">
        <w:tc>
          <w:tcPr>
            <w:tcW w:w="1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C2508" w:rsidRPr="006A118B" w:rsidRDefault="009C2508" w:rsidP="00284F9B">
            <w:pPr>
              <w:ind w:right="-2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96637">
              <w:rPr>
                <w:color w:val="000000"/>
                <w:sz w:val="22"/>
                <w:szCs w:val="22"/>
                <w:lang w:eastAsia="en-US"/>
              </w:rPr>
              <w:t>почтовый адрес (данные о фактическом месте проживания)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C2508" w:rsidRPr="00296637" w:rsidTr="00284F9B">
        <w:tc>
          <w:tcPr>
            <w:tcW w:w="1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C2508" w:rsidRPr="006A118B" w:rsidRDefault="009C2508" w:rsidP="00284F9B">
            <w:pPr>
              <w:ind w:right="-2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96637">
              <w:rPr>
                <w:color w:val="000000"/>
                <w:sz w:val="22"/>
                <w:szCs w:val="22"/>
                <w:lang w:eastAsia="en-US"/>
              </w:rPr>
              <w:t>адрес электронной почты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C2508" w:rsidRPr="00296637" w:rsidTr="00284F9B">
        <w:tc>
          <w:tcPr>
            <w:tcW w:w="1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C2508" w:rsidRPr="00296637" w:rsidRDefault="009C2508" w:rsidP="00284F9B">
            <w:pPr>
              <w:ind w:right="-2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96637">
              <w:rPr>
                <w:color w:val="000000"/>
                <w:sz w:val="22"/>
                <w:szCs w:val="22"/>
                <w:lang w:eastAsia="en-US"/>
              </w:rPr>
              <w:t>контактные номера телефонов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08" w:rsidRPr="00296637" w:rsidRDefault="009C2508" w:rsidP="00284F9B">
            <w:pPr>
              <w:ind w:right="-2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9C2508" w:rsidRDefault="009C2508" w:rsidP="009C2508">
      <w:pPr>
        <w:widowControl w:val="0"/>
        <w:ind w:right="-2" w:firstLine="540"/>
        <w:jc w:val="both"/>
        <w:rPr>
          <w:color w:val="000000"/>
          <w:lang w:eastAsia="en-US"/>
        </w:rPr>
      </w:pPr>
    </w:p>
    <w:p w:rsidR="009C2508" w:rsidRPr="00296637" w:rsidRDefault="009C2508" w:rsidP="009C2508">
      <w:pPr>
        <w:widowControl w:val="0"/>
        <w:ind w:right="-2" w:firstLine="540"/>
        <w:jc w:val="both"/>
        <w:rPr>
          <w:lang w:eastAsia="zh-CN"/>
        </w:rPr>
      </w:pPr>
      <w:r w:rsidRPr="00296637">
        <w:rPr>
          <w:color w:val="000000"/>
          <w:lang w:eastAsia="en-US"/>
        </w:rPr>
        <w:t>Настоящее согласие предоставляется мной на осуществление действий в отношении моих персональных данных,</w:t>
      </w:r>
      <w:r w:rsidRPr="00296637">
        <w:rPr>
          <w:color w:val="00B050"/>
          <w:lang w:eastAsia="en-US"/>
        </w:rPr>
        <w:t xml:space="preserve"> </w:t>
      </w:r>
      <w:r w:rsidRPr="00296637">
        <w:rPr>
          <w:color w:val="000000"/>
          <w:lang w:eastAsia="en-US"/>
        </w:rPr>
        <w:t>которые необходимы для достижения указанных выше целей.   В соответствии</w:t>
      </w:r>
      <w:r w:rsidRPr="00296637">
        <w:rPr>
          <w:color w:val="000000"/>
          <w:lang w:eastAsia="zh-CN"/>
        </w:rPr>
        <w:t xml:space="preserve"> с п. 3 ст. 3 Федераль</w:t>
      </w:r>
      <w:r w:rsidRPr="00296637">
        <w:rPr>
          <w:lang w:eastAsia="zh-CN"/>
        </w:rPr>
        <w:t>ного закона от 27.07.2006 N 152 – ФЗ «О персональных данных»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9C2508" w:rsidRPr="00296637" w:rsidRDefault="009C2508" w:rsidP="009C2508">
      <w:pPr>
        <w:widowControl w:val="0"/>
        <w:ind w:right="-2" w:firstLine="540"/>
        <w:jc w:val="both"/>
        <w:rPr>
          <w:lang w:eastAsia="zh-CN"/>
        </w:rPr>
      </w:pPr>
      <w:r w:rsidRPr="00296637">
        <w:rPr>
          <w:lang w:eastAsia="zh-CN"/>
        </w:rPr>
        <w:t xml:space="preserve">Я проинформирован, что Оператор гарантирует обработку персональных данных в соответствии с действующим законодательством Российской Федерации как </w:t>
      </w:r>
      <w:r w:rsidRPr="00296637">
        <w:rPr>
          <w:lang w:eastAsia="zh-CN"/>
        </w:rPr>
        <w:lastRenderedPageBreak/>
        <w:t>неавтоматизированным, так и автоматизированным способами.</w:t>
      </w:r>
    </w:p>
    <w:p w:rsidR="009C2508" w:rsidRPr="00296637" w:rsidRDefault="009C2508" w:rsidP="009C2508">
      <w:pPr>
        <w:widowControl w:val="0"/>
        <w:ind w:right="-2" w:firstLine="540"/>
        <w:jc w:val="both"/>
        <w:rPr>
          <w:lang w:eastAsia="zh-CN"/>
        </w:rPr>
      </w:pPr>
      <w:r w:rsidRPr="00296637">
        <w:rPr>
          <w:lang w:eastAsia="zh-CN"/>
        </w:rPr>
        <w:t>Данное согласие действует до достижения целей обработки персональных данных.</w:t>
      </w:r>
    </w:p>
    <w:p w:rsidR="009C2508" w:rsidRPr="00296637" w:rsidRDefault="009C2508" w:rsidP="009C2508">
      <w:pPr>
        <w:widowControl w:val="0"/>
        <w:ind w:right="-2" w:firstLine="540"/>
        <w:jc w:val="both"/>
        <w:rPr>
          <w:lang w:eastAsia="zh-CN"/>
        </w:rPr>
      </w:pPr>
      <w:r w:rsidRPr="00296637">
        <w:rPr>
          <w:lang w:eastAsia="zh-CN"/>
        </w:rPr>
        <w:t>Данное согласие может быть отозвано в любой момент по моему письменному заявлению.</w:t>
      </w:r>
    </w:p>
    <w:p w:rsidR="009C2508" w:rsidRPr="00296637" w:rsidRDefault="009C2508" w:rsidP="009C2508">
      <w:pPr>
        <w:widowControl w:val="0"/>
        <w:spacing w:before="240"/>
        <w:ind w:right="-2" w:firstLine="540"/>
        <w:jc w:val="both"/>
        <w:rPr>
          <w:color w:val="000000"/>
          <w:lang w:eastAsia="zh-CN"/>
        </w:rPr>
      </w:pPr>
      <w:r w:rsidRPr="00296637">
        <w:rPr>
          <w:lang w:eastAsia="zh-CN"/>
        </w:rPr>
        <w:t xml:space="preserve">Я подтверждаю, что, давая такое согласие, я действую по собственной </w:t>
      </w:r>
      <w:r w:rsidRPr="00296637">
        <w:rPr>
          <w:color w:val="000000"/>
          <w:lang w:eastAsia="zh-CN"/>
        </w:rPr>
        <w:t>воле.</w:t>
      </w:r>
    </w:p>
    <w:p w:rsidR="009C2508" w:rsidRPr="00296637" w:rsidRDefault="009C2508" w:rsidP="009C2508">
      <w:pPr>
        <w:widowControl w:val="0"/>
        <w:spacing w:before="240"/>
        <w:ind w:right="-2" w:firstLine="540"/>
        <w:jc w:val="both"/>
        <w:rPr>
          <w:lang w:eastAsia="zh-CN"/>
        </w:rPr>
      </w:pPr>
      <w:r>
        <w:rPr>
          <w:lang w:eastAsia="zh-CN"/>
        </w:rPr>
        <w:t>«____</w:t>
      </w:r>
      <w:proofErr w:type="gramStart"/>
      <w:r>
        <w:rPr>
          <w:lang w:eastAsia="zh-CN"/>
        </w:rPr>
        <w:t>_»_</w:t>
      </w:r>
      <w:proofErr w:type="gramEnd"/>
      <w:r>
        <w:rPr>
          <w:lang w:eastAsia="zh-CN"/>
        </w:rPr>
        <w:t xml:space="preserve">_______________ 2024 </w:t>
      </w:r>
      <w:r w:rsidRPr="00296637">
        <w:rPr>
          <w:lang w:eastAsia="zh-CN"/>
        </w:rPr>
        <w:t>г.</w:t>
      </w:r>
    </w:p>
    <w:p w:rsidR="009C2508" w:rsidRDefault="009C2508" w:rsidP="009C2508">
      <w:pPr>
        <w:widowControl w:val="0"/>
        <w:spacing w:before="240"/>
        <w:ind w:right="-1016" w:firstLine="540"/>
        <w:jc w:val="both"/>
        <w:rPr>
          <w:lang w:eastAsia="zh-CN"/>
        </w:rPr>
      </w:pPr>
      <w:r w:rsidRPr="00296637">
        <w:rPr>
          <w:lang w:eastAsia="zh-CN"/>
        </w:rPr>
        <w:t xml:space="preserve">_____________ </w:t>
      </w:r>
      <w:r>
        <w:rPr>
          <w:lang w:eastAsia="zh-CN"/>
        </w:rPr>
        <w:t xml:space="preserve">       _______________________________________________________________</w:t>
      </w:r>
    </w:p>
    <w:p w:rsidR="009C2508" w:rsidRPr="00AA2D45" w:rsidRDefault="009C2508" w:rsidP="009C2508">
      <w:pPr>
        <w:widowControl w:val="0"/>
        <w:ind w:right="-1015" w:firstLine="539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    </w:t>
      </w:r>
      <w:r w:rsidRPr="00296637">
        <w:rPr>
          <w:sz w:val="20"/>
          <w:szCs w:val="20"/>
          <w:lang w:eastAsia="zh-CN"/>
        </w:rPr>
        <w:t>(</w:t>
      </w:r>
      <w:proofErr w:type="gramStart"/>
      <w:r w:rsidRPr="00296637">
        <w:rPr>
          <w:sz w:val="20"/>
          <w:szCs w:val="20"/>
          <w:lang w:eastAsia="zh-CN"/>
        </w:rPr>
        <w:t>подпись)</w:t>
      </w:r>
      <w:r w:rsidRPr="00AA2D45">
        <w:rPr>
          <w:sz w:val="20"/>
          <w:szCs w:val="20"/>
          <w:lang w:eastAsia="zh-CN"/>
        </w:rPr>
        <w:t xml:space="preserve">   </w:t>
      </w:r>
      <w:proofErr w:type="gramEnd"/>
      <w:r w:rsidRPr="00AA2D45">
        <w:rPr>
          <w:sz w:val="20"/>
          <w:szCs w:val="20"/>
          <w:lang w:eastAsia="zh-CN"/>
        </w:rPr>
        <w:t xml:space="preserve">                                        </w:t>
      </w:r>
      <w:r>
        <w:rPr>
          <w:sz w:val="20"/>
          <w:szCs w:val="20"/>
          <w:lang w:eastAsia="zh-CN"/>
        </w:rPr>
        <w:t xml:space="preserve">           </w:t>
      </w:r>
      <w:r w:rsidRPr="00AA2D45">
        <w:rPr>
          <w:sz w:val="20"/>
          <w:szCs w:val="20"/>
          <w:lang w:eastAsia="zh-CN"/>
        </w:rPr>
        <w:t xml:space="preserve">        </w:t>
      </w:r>
      <w:r>
        <w:rPr>
          <w:sz w:val="20"/>
          <w:szCs w:val="20"/>
          <w:lang w:eastAsia="zh-CN"/>
        </w:rPr>
        <w:t xml:space="preserve">   </w:t>
      </w:r>
      <w:r w:rsidRPr="00AA2D45">
        <w:rPr>
          <w:sz w:val="20"/>
          <w:szCs w:val="20"/>
          <w:lang w:eastAsia="zh-CN"/>
        </w:rPr>
        <w:t>(ФИО, расшифровка)</w:t>
      </w:r>
    </w:p>
    <w:p w:rsidR="009C2508" w:rsidRPr="00296637" w:rsidRDefault="009C2508" w:rsidP="009C2508">
      <w:pPr>
        <w:widowControl w:val="0"/>
        <w:spacing w:before="240"/>
        <w:ind w:right="-1016" w:firstLine="540"/>
        <w:jc w:val="both"/>
        <w:rPr>
          <w:lang w:eastAsia="zh-CN"/>
        </w:rPr>
      </w:pPr>
      <w:r w:rsidRPr="00296637">
        <w:rPr>
          <w:lang w:eastAsia="zh-CN"/>
        </w:rPr>
        <w:t xml:space="preserve"> </w:t>
      </w:r>
    </w:p>
    <w:p w:rsidR="009C2508" w:rsidRPr="00AE04AF" w:rsidRDefault="009C2508" w:rsidP="009C2508">
      <w:pPr>
        <w:autoSpaceDE w:val="0"/>
        <w:autoSpaceDN w:val="0"/>
        <w:adjustRightInd w:val="0"/>
        <w:snapToGrid w:val="0"/>
        <w:jc w:val="center"/>
        <w:rPr>
          <w:b/>
        </w:rPr>
      </w:pPr>
    </w:p>
    <w:p w:rsidR="007163AD" w:rsidRDefault="007163AD">
      <w:bookmarkStart w:id="0" w:name="_GoBack"/>
      <w:bookmarkEnd w:id="0"/>
    </w:p>
    <w:sectPr w:rsidR="007163AD" w:rsidSect="008737DF">
      <w:pgSz w:w="11906" w:h="16838"/>
      <w:pgMar w:top="851" w:right="567" w:bottom="851" w:left="1134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08"/>
    <w:rsid w:val="007163AD"/>
    <w:rsid w:val="009C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2775C-5137-44C1-A7A9-ABF288F6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R&amp;n=373130&amp;date=19.05.2021&amp;dst=10027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2024-06-06T08:19:00Z</dcterms:created>
  <dcterms:modified xsi:type="dcterms:W3CDTF">2024-06-06T08:19:00Z</dcterms:modified>
</cp:coreProperties>
</file>